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17" w:rsidRDefault="000D3F17" w:rsidP="00B56D7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326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Промежуточная аттестация </w:t>
      </w:r>
      <w:r w:rsidRPr="000D3F17"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 литературе, 6 класс</w:t>
      </w:r>
    </w:p>
    <w:p w:rsidR="00B56D71" w:rsidRPr="00DA61D1" w:rsidRDefault="000D3F17" w:rsidP="00B56D7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онтрольная работа </w:t>
      </w:r>
    </w:p>
    <w:p w:rsidR="00B56D71" w:rsidRPr="00DA61D1" w:rsidRDefault="00B56D71" w:rsidP="007D5A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6D71" w:rsidRPr="00DA61D1" w:rsidRDefault="00B56D71" w:rsidP="00B56D7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1.Что не является жанром фольклора?</w:t>
      </w:r>
    </w:p>
    <w:p w:rsidR="00B56D71" w:rsidRPr="00DA61D1" w:rsidRDefault="00B56D71" w:rsidP="00B56D7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предание</w:t>
      </w:r>
    </w:p>
    <w:p w:rsidR="00B56D71" w:rsidRPr="00DA61D1" w:rsidRDefault="00B56D71" w:rsidP="00B56D7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легенда</w:t>
      </w:r>
    </w:p>
    <w:p w:rsidR="00B56D71" w:rsidRPr="00DA61D1" w:rsidRDefault="00B56D71" w:rsidP="00B56D7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</w:t>
      </w:r>
    </w:p>
    <w:p w:rsidR="00B56D71" w:rsidRPr="00DA61D1" w:rsidRDefault="00B56D71" w:rsidP="00B56D7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пословица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2.Соотнесите фамилию автора с названием произведения.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1.Чехов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2.Пушкин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3.Короленко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4.Лермонтов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5.Тургенев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6.Гоголь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7.Толстой</w:t>
      </w:r>
    </w:p>
    <w:p w:rsidR="00B56D71" w:rsidRPr="00DA61D1" w:rsidRDefault="00B56D71" w:rsidP="00B56D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 дурном обществе»</w:t>
      </w:r>
    </w:p>
    <w:p w:rsidR="00B56D71" w:rsidRPr="00DA61D1" w:rsidRDefault="00B56D71" w:rsidP="00B56D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«Парус»</w:t>
      </w:r>
    </w:p>
    <w:p w:rsidR="00B56D71" w:rsidRPr="00DA61D1" w:rsidRDefault="00B56D71" w:rsidP="00B56D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«Дубровский»</w:t>
      </w:r>
    </w:p>
    <w:p w:rsidR="00B56D71" w:rsidRPr="00DA61D1" w:rsidRDefault="00B56D71" w:rsidP="00B56D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«Тарас Бульба»</w:t>
      </w:r>
    </w:p>
    <w:p w:rsidR="00B56D71" w:rsidRPr="00DA61D1" w:rsidRDefault="00B56D71" w:rsidP="00B56D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«Детство»</w:t>
      </w:r>
    </w:p>
    <w:p w:rsidR="00B56D71" w:rsidRPr="00DA61D1" w:rsidRDefault="00B56D71" w:rsidP="00B56D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«Налим»</w:t>
      </w:r>
    </w:p>
    <w:p w:rsidR="00B56D71" w:rsidRPr="00DA61D1" w:rsidRDefault="00B56D71" w:rsidP="00B56D7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«Бирюк»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.По описанию портрета литературного персонажа назовите героя.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 домашнем быту он выказывал все пороки человека необразованного. Избалованный всем, что только окружало его, он привык давать полную волю всем порывам пылкого своего нрава и всем затеям довольно ограниченного ума. Несмотря на необыкновенную силу физических способностей, он раза два в неделю страдал от обжорства и каждый вечер бывал навеселе…»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1.Андрей Гаврилович Дубровский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2.Владимир Андреевич Дубровский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3.Кирила Петрович Троекуров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4.Шабашкин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.Что общего в тематике стихотворений М. Ю. Лермонтова «Тучи», «Листок», «На севере диком…», «Утёс», «Парус»?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1.гражданская тематика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2.вольнолюбие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3.пейзаж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4.тема одиночества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.Рассказ А. П. Чехова «Толстый и тонкий»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1.юмористический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2.иронический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3.сатирический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4.фантастический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Соотнесите понятие и его значение:</w:t>
      </w:r>
    </w:p>
    <w:tbl>
      <w:tblPr>
        <w:tblW w:w="879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6805"/>
        <w:gridCol w:w="1991"/>
      </w:tblGrid>
      <w:tr w:rsidR="00B56D71" w:rsidRPr="00DA61D1" w:rsidTr="00216070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D71" w:rsidRPr="00DA61D1" w:rsidRDefault="00B56D71" w:rsidP="000D3F17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1.Созвучие окончаний слов, начиная с последнего ударного слога, завершающее стихотворные строки или части строк 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D71" w:rsidRPr="00DA61D1" w:rsidRDefault="000D3F17" w:rsidP="000D3F17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Композиция</w:t>
            </w:r>
          </w:p>
        </w:tc>
      </w:tr>
      <w:tr w:rsidR="00B56D71" w:rsidRPr="00DA61D1" w:rsidTr="00216070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D71" w:rsidRPr="00DA61D1" w:rsidRDefault="00B56D71" w:rsidP="000D3F17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2.Резко выраженное противопоставление понятий или явлений 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D71" w:rsidRPr="00DA61D1" w:rsidRDefault="000D3F17" w:rsidP="000D3F17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Пейзаж</w:t>
            </w:r>
          </w:p>
        </w:tc>
      </w:tr>
      <w:tr w:rsidR="00B56D71" w:rsidRPr="00DA61D1" w:rsidTr="00216070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D71" w:rsidRPr="00DA61D1" w:rsidRDefault="00B56D71" w:rsidP="000D3F17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3.Построение художественного произведения –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D71" w:rsidRPr="00DA61D1" w:rsidRDefault="000D3F17" w:rsidP="000D3F17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Рифма</w:t>
            </w:r>
          </w:p>
        </w:tc>
      </w:tr>
      <w:tr w:rsidR="00B56D71" w:rsidRPr="00DA61D1" w:rsidTr="00216070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D71" w:rsidRPr="00DA61D1" w:rsidRDefault="00B56D71" w:rsidP="000D3F17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4.Изображение картин природы в художественном произведении 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D71" w:rsidRPr="00DA61D1" w:rsidRDefault="000D3F17" w:rsidP="000D3F17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Антитеза</w:t>
            </w:r>
          </w:p>
        </w:tc>
      </w:tr>
    </w:tbl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.Эпитет – это …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1.слово или выражение, употребленное в переносном значении, основанном на сходстве;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2.художественное определение;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3.сопоставление двух явлений, чтобы пояснить одно через другое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4.перенесение свойств живых существ на неодушевленные предметы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.Какие стихи читал А.С. Пушкин на публичном экзамене в Лицее?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«Деревня» Б) «Воспоминания в Царском Селе» В) «Узник» Г) «Няне»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Какое из стихотворений не принадлежит М.Ю.Лермонтову?</w:t>
      </w:r>
      <w:bookmarkStart w:id="0" w:name="_GoBack"/>
      <w:bookmarkEnd w:id="0"/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«Парус» Б) «Листок» В) «Зимнее утро» Г) «Тучи»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 каком герое из какого произведения эти строки</w:t>
      </w:r>
      <w:r w:rsidR="00B56D71"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«Его </w:t>
      </w:r>
      <w:r w:rsidR="000D3F17"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богатство,</w:t>
      </w:r>
      <w:r w:rsidR="00B56D71"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имени…</w:t>
      </w:r>
      <w:r w:rsidR="000D3F17"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»?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 каком произведении русской литературы</w:t>
      </w:r>
      <w:r w:rsidR="00B56D71"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действие происходит в местечке Княжье- Вено? Кто его автор?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Определите стихотворный размер: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Великое чувство! у каждых дверей,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стороне ни заедем,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Мы слышим, как дети зовут матерей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Далеких, но рвущихся к детям.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 помощью чего в литературе создаются образы?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движения, ритма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музыки, звуков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красок, холста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слов, языка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Какая пара слов образует рифму?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журчит-стучит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коса-косит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дом-хижина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красивый-прекрасный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Определите, какое средство художественной выразительности присутствует в следующих строчках: «Буря мглою небо кроет, // Вихри снежные крутя…»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сравнение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метафора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гипербола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олицетворение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Кто автор следующих строк: «Раз в крещенский вечерок // Девушки гадали: // За ворота башмачок, // Сняв с ноги, бросали…»?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А.С. Пушкин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И.А. Бунин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В.А. Жуковский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Восстановите соответствие:</w:t>
      </w:r>
    </w:p>
    <w:tbl>
      <w:tblPr>
        <w:tblW w:w="5000" w:type="pct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601"/>
        <w:gridCol w:w="4984"/>
      </w:tblGrid>
      <w:tr w:rsidR="00B56D71" w:rsidRPr="00DA61D1" w:rsidTr="00216070">
        <w:tc>
          <w:tcPr>
            <w:tcW w:w="2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D71" w:rsidRPr="00DA61D1" w:rsidRDefault="00B56D71" w:rsidP="00216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М.М. Пришвин</w:t>
            </w:r>
          </w:p>
        </w:tc>
        <w:tc>
          <w:tcPr>
            <w:tcW w:w="2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D71" w:rsidRPr="00DA61D1" w:rsidRDefault="00B56D71" w:rsidP="00216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«Любовь к жизни»</w:t>
            </w:r>
          </w:p>
        </w:tc>
      </w:tr>
      <w:tr w:rsidR="00B56D71" w:rsidRPr="00DA61D1" w:rsidTr="00216070">
        <w:tc>
          <w:tcPr>
            <w:tcW w:w="2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D71" w:rsidRPr="00DA61D1" w:rsidRDefault="00B56D71" w:rsidP="00216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Джек Лондон</w:t>
            </w:r>
          </w:p>
        </w:tc>
        <w:tc>
          <w:tcPr>
            <w:tcW w:w="2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D71" w:rsidRPr="00DA61D1" w:rsidRDefault="00B56D71" w:rsidP="00216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«Барас Бульба»</w:t>
            </w:r>
          </w:p>
        </w:tc>
      </w:tr>
      <w:tr w:rsidR="00B56D71" w:rsidRPr="00DA61D1" w:rsidTr="00216070">
        <w:tc>
          <w:tcPr>
            <w:tcW w:w="2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D71" w:rsidRPr="00DA61D1" w:rsidRDefault="00B56D71" w:rsidP="00216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А.И. Куприн</w:t>
            </w:r>
          </w:p>
        </w:tc>
        <w:tc>
          <w:tcPr>
            <w:tcW w:w="2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D71" w:rsidRPr="00DA61D1" w:rsidRDefault="00B56D71" w:rsidP="00216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«Кладовая солнца»</w:t>
            </w:r>
          </w:p>
        </w:tc>
      </w:tr>
      <w:tr w:rsidR="00B56D71" w:rsidRPr="00DA61D1" w:rsidTr="00216070">
        <w:tc>
          <w:tcPr>
            <w:tcW w:w="2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D71" w:rsidRPr="00DA61D1" w:rsidRDefault="00B56D71" w:rsidP="00216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Н.В. Гоголь</w:t>
            </w:r>
          </w:p>
        </w:tc>
        <w:tc>
          <w:tcPr>
            <w:tcW w:w="2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D71" w:rsidRPr="00DA61D1" w:rsidRDefault="00B56D71" w:rsidP="00216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«Белый пудель»</w:t>
            </w:r>
          </w:p>
        </w:tc>
      </w:tr>
    </w:tbl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1в 2а 3г 4б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1б 2а 3в 4г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1а 2г 3б 4в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1г 2а 3в 4б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Подберите эпитет, подчёркивающий главную черту характера Тараса Бульбы.</w:t>
      </w:r>
    </w:p>
    <w:p w:rsidR="00B56D71" w:rsidRPr="00DA61D1" w:rsidRDefault="007D5AEA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B56D71"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Подумайте, с каким животным вы можете сравнить Синдбада, героя восточных сказок.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Часть 2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небольшой отзыв о произведении, которое больше всего вам запомнилось в этом учебном году.</w:t>
      </w: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6D71" w:rsidRPr="00DA61D1" w:rsidRDefault="00B56D71" w:rsidP="00B56D7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7F5F" w:rsidRDefault="00227F5F"/>
    <w:sectPr w:rsidR="00227F5F" w:rsidSect="00CE38A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939" w:rsidRDefault="005E7939" w:rsidP="000D3F17">
      <w:pPr>
        <w:spacing w:after="0" w:line="240" w:lineRule="auto"/>
      </w:pPr>
      <w:r>
        <w:separator/>
      </w:r>
    </w:p>
  </w:endnote>
  <w:endnote w:type="continuationSeparator" w:id="0">
    <w:p w:rsidR="005E7939" w:rsidRDefault="005E7939" w:rsidP="000D3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939" w:rsidRDefault="005E7939" w:rsidP="000D3F17">
      <w:pPr>
        <w:spacing w:after="0" w:line="240" w:lineRule="auto"/>
      </w:pPr>
      <w:r>
        <w:separator/>
      </w:r>
    </w:p>
  </w:footnote>
  <w:footnote w:type="continuationSeparator" w:id="0">
    <w:p w:rsidR="005E7939" w:rsidRDefault="005E7939" w:rsidP="000D3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F17" w:rsidRPr="000D3F17" w:rsidRDefault="000D3F17" w:rsidP="000D3F17">
    <w:pPr>
      <w:pStyle w:val="a3"/>
      <w:jc w:val="center"/>
      <w:rPr>
        <w:rFonts w:ascii="Times New Roman" w:hAnsi="Times New Roman" w:cs="Times New Roman"/>
        <w:sz w:val="24"/>
      </w:rPr>
    </w:pPr>
    <w:r w:rsidRPr="000D3F17">
      <w:rPr>
        <w:rFonts w:ascii="Times New Roman" w:hAnsi="Times New Roman" w:cs="Times New Roman"/>
        <w:sz w:val="24"/>
      </w:rPr>
      <w:t>Демонстрационный вариант</w:t>
    </w:r>
  </w:p>
  <w:p w:rsidR="000D3F17" w:rsidRDefault="000D3F1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F57D5"/>
    <w:multiLevelType w:val="multilevel"/>
    <w:tmpl w:val="C2FCD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D371E"/>
    <w:multiLevelType w:val="multilevel"/>
    <w:tmpl w:val="81F8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55069"/>
    <w:multiLevelType w:val="multilevel"/>
    <w:tmpl w:val="27D0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F45F74"/>
    <w:multiLevelType w:val="multilevel"/>
    <w:tmpl w:val="8618C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61FCB"/>
    <w:multiLevelType w:val="multilevel"/>
    <w:tmpl w:val="C284E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705600"/>
    <w:multiLevelType w:val="multilevel"/>
    <w:tmpl w:val="31FC1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DF1F20"/>
    <w:multiLevelType w:val="multilevel"/>
    <w:tmpl w:val="73142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5F2541"/>
    <w:multiLevelType w:val="multilevel"/>
    <w:tmpl w:val="D67E4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F23E9B"/>
    <w:multiLevelType w:val="multilevel"/>
    <w:tmpl w:val="FAA2B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A32FB9"/>
    <w:multiLevelType w:val="multilevel"/>
    <w:tmpl w:val="FCF4C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D71"/>
    <w:rsid w:val="000D3F17"/>
    <w:rsid w:val="000E4980"/>
    <w:rsid w:val="001867C1"/>
    <w:rsid w:val="00227F5F"/>
    <w:rsid w:val="005E7939"/>
    <w:rsid w:val="007D5AEA"/>
    <w:rsid w:val="0081228B"/>
    <w:rsid w:val="00B56D71"/>
    <w:rsid w:val="00CE38AB"/>
    <w:rsid w:val="00D34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3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3F17"/>
  </w:style>
  <w:style w:type="paragraph" w:styleId="a5">
    <w:name w:val="footer"/>
    <w:basedOn w:val="a"/>
    <w:link w:val="a6"/>
    <w:uiPriority w:val="99"/>
    <w:unhideWhenUsed/>
    <w:rsid w:val="000D3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3F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HP</cp:lastModifiedBy>
  <cp:revision>7</cp:revision>
  <dcterms:created xsi:type="dcterms:W3CDTF">2024-10-30T07:35:00Z</dcterms:created>
  <dcterms:modified xsi:type="dcterms:W3CDTF">2024-11-24T16:53:00Z</dcterms:modified>
</cp:coreProperties>
</file>